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26" w:tblpY="-24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595CC7" w:rsidTr="004D60DB">
        <w:tc>
          <w:tcPr>
            <w:tcW w:w="5949" w:type="dxa"/>
          </w:tcPr>
          <w:p w:rsidR="00595CC7" w:rsidRDefault="00595CC7" w:rsidP="004D60DB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</w:tcPr>
          <w:p w:rsidR="00595CC7" w:rsidRPr="00B13146" w:rsidRDefault="00595CC7" w:rsidP="004D60DB">
            <w:pPr>
              <w:widowControl w:val="0"/>
              <w:spacing w:after="182" w:line="260" w:lineRule="exact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Утверждено</w:t>
            </w:r>
          </w:p>
          <w:p w:rsidR="00595CC7" w:rsidRPr="00B13146" w:rsidRDefault="00595CC7" w:rsidP="004D60DB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приказом ГАОУ ДПО ИРО РТ</w:t>
            </w:r>
          </w:p>
          <w:p w:rsidR="00595CC7" w:rsidRDefault="00595CC7" w:rsidP="004D60DB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от </w:t>
            </w:r>
            <w:r w:rsidRPr="00B20AC8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>8 ноября</w:t>
            </w:r>
            <w:r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 2018г. № </w:t>
            </w:r>
            <w:r w:rsidRPr="00B20AC8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>299</w:t>
            </w:r>
          </w:p>
        </w:tc>
      </w:tr>
    </w:tbl>
    <w:p w:rsidR="00595CC7" w:rsidRDefault="00595CC7" w:rsidP="00595CC7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595CC7" w:rsidRDefault="00595CC7" w:rsidP="00595CC7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595CC7" w:rsidRPr="00B13146" w:rsidRDefault="00595CC7" w:rsidP="00595CC7">
      <w:pPr>
        <w:widowControl w:val="0"/>
        <w:spacing w:after="182" w:line="260" w:lineRule="exact"/>
        <w:ind w:left="3720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B13146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595CC7" w:rsidRDefault="00595CC7" w:rsidP="00595CC7">
      <w:pPr>
        <w:widowControl w:val="0"/>
        <w:tabs>
          <w:tab w:val="left" w:pos="743"/>
        </w:tabs>
        <w:spacing w:after="0" w:line="360" w:lineRule="auto"/>
        <w:ind w:firstLine="743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О </w:t>
      </w:r>
      <w:r w:rsidRPr="00B13146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Республиканском конкурсе авторских разработок </w:t>
      </w:r>
    </w:p>
    <w:p w:rsidR="00595CC7" w:rsidRPr="00B13146" w:rsidRDefault="00595CC7" w:rsidP="00595CC7">
      <w:pPr>
        <w:widowControl w:val="0"/>
        <w:tabs>
          <w:tab w:val="left" w:pos="743"/>
        </w:tabs>
        <w:spacing w:after="0" w:line="360" w:lineRule="auto"/>
        <w:ind w:firstLine="743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r w:rsidRPr="00B13146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внеклассных мероприятий</w:t>
      </w:r>
    </w:p>
    <w:p w:rsidR="00595CC7" w:rsidRPr="00B13146" w:rsidRDefault="00595CC7" w:rsidP="00595CC7">
      <w:pPr>
        <w:widowControl w:val="0"/>
        <w:numPr>
          <w:ilvl w:val="0"/>
          <w:numId w:val="1"/>
        </w:numPr>
        <w:tabs>
          <w:tab w:val="left" w:pos="3648"/>
        </w:tabs>
        <w:spacing w:after="247" w:line="210" w:lineRule="exact"/>
        <w:ind w:left="3420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B13146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595CC7" w:rsidRPr="00B13146" w:rsidRDefault="00595CC7" w:rsidP="00595CC7">
      <w:pPr>
        <w:widowControl w:val="0"/>
        <w:numPr>
          <w:ilvl w:val="1"/>
          <w:numId w:val="1"/>
        </w:numPr>
        <w:tabs>
          <w:tab w:val="left" w:pos="1262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1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Настоящее Положение определяет порядок и регламент проведения Республиканского конкурса авторских разработок внеклассных мероприятий (далее - Конкурс).</w:t>
      </w:r>
    </w:p>
    <w:p w:rsidR="00595CC7" w:rsidRPr="00B13146" w:rsidRDefault="00595CC7" w:rsidP="00595CC7">
      <w:pPr>
        <w:widowControl w:val="0"/>
        <w:numPr>
          <w:ilvl w:val="1"/>
          <w:numId w:val="1"/>
        </w:numPr>
        <w:tabs>
          <w:tab w:val="left" w:pos="1262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1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- Институт), действующим на основании Устава (приказ Министерства образования и науки Республики Татарстан №46-к от 04.03.2014 года), лицензии от 18 ноября 2011 г., серия РТ №001338, регистрационный №249, выданной Министерством образования и науки Республики Татарстан</w:t>
      </w:r>
    </w:p>
    <w:p w:rsidR="00595CC7" w:rsidRPr="00B13146" w:rsidRDefault="00595CC7" w:rsidP="00595CC7">
      <w:pPr>
        <w:widowControl w:val="0"/>
        <w:numPr>
          <w:ilvl w:val="1"/>
          <w:numId w:val="1"/>
        </w:numPr>
        <w:tabs>
          <w:tab w:val="left" w:pos="1262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1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595CC7" w:rsidRPr="00B13146" w:rsidRDefault="00595CC7" w:rsidP="00595CC7">
      <w:pPr>
        <w:widowControl w:val="0"/>
        <w:numPr>
          <w:ilvl w:val="1"/>
          <w:numId w:val="1"/>
        </w:numPr>
        <w:tabs>
          <w:tab w:val="left" w:pos="1262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1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595CC7" w:rsidRPr="00B13146" w:rsidRDefault="00595CC7" w:rsidP="00595CC7">
      <w:pPr>
        <w:widowControl w:val="0"/>
        <w:numPr>
          <w:ilvl w:val="1"/>
          <w:numId w:val="1"/>
        </w:numPr>
        <w:tabs>
          <w:tab w:val="left" w:pos="12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1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Конкурс принимаются индивидуальные работы (коллективные работы не рассматриваются).</w:t>
      </w:r>
    </w:p>
    <w:p w:rsidR="00595CC7" w:rsidRDefault="00595CC7" w:rsidP="00595CC7">
      <w:pPr>
        <w:widowControl w:val="0"/>
        <w:tabs>
          <w:tab w:val="left" w:pos="39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95CC7" w:rsidRPr="00B13146" w:rsidRDefault="00595CC7" w:rsidP="00595CC7">
      <w:pPr>
        <w:widowControl w:val="0"/>
        <w:numPr>
          <w:ilvl w:val="0"/>
          <w:numId w:val="1"/>
        </w:numPr>
        <w:tabs>
          <w:tab w:val="left" w:pos="3960"/>
        </w:tabs>
        <w:spacing w:after="0" w:line="240" w:lineRule="auto"/>
        <w:ind w:hanging="414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 КОНКУРСА</w:t>
      </w:r>
    </w:p>
    <w:p w:rsidR="00595CC7" w:rsidRDefault="00595CC7" w:rsidP="00595CC7">
      <w:pPr>
        <w:widowControl w:val="0"/>
        <w:tabs>
          <w:tab w:val="left" w:pos="74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95CC7" w:rsidRPr="00B13146" w:rsidRDefault="00595CC7" w:rsidP="00595CC7">
      <w:pPr>
        <w:widowControl w:val="0"/>
        <w:numPr>
          <w:ilvl w:val="1"/>
          <w:numId w:val="1"/>
        </w:numPr>
        <w:tabs>
          <w:tab w:val="left" w:pos="74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Целью конкурса является:</w:t>
      </w:r>
    </w:p>
    <w:p w:rsidR="00595CC7" w:rsidRPr="00B13146" w:rsidRDefault="00595CC7" w:rsidP="00595CC7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84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представление и популяризация педагогического опыта работников образования;</w:t>
      </w:r>
    </w:p>
    <w:p w:rsidR="00595CC7" w:rsidRPr="00B13146" w:rsidRDefault="00595CC7" w:rsidP="00595CC7">
      <w:pPr>
        <w:widowControl w:val="0"/>
        <w:numPr>
          <w:ilvl w:val="0"/>
          <w:numId w:val="2"/>
        </w:numPr>
        <w:tabs>
          <w:tab w:val="left" w:pos="743"/>
        </w:tabs>
        <w:spacing w:after="0" w:line="240" w:lineRule="auto"/>
        <w:ind w:left="0" w:hanging="284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повышение воспитательного потенциала образовательных учреждений разных типов и видов;</w:t>
      </w:r>
    </w:p>
    <w:p w:rsidR="00595CC7" w:rsidRPr="00B13146" w:rsidRDefault="00595CC7" w:rsidP="00595CC7">
      <w:pPr>
        <w:widowControl w:val="0"/>
        <w:numPr>
          <w:ilvl w:val="0"/>
          <w:numId w:val="2"/>
        </w:numPr>
        <w:tabs>
          <w:tab w:val="left" w:pos="743"/>
        </w:tabs>
        <w:spacing w:after="0" w:line="240" w:lineRule="auto"/>
        <w:ind w:left="0" w:hanging="284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развитие профессиональной компетенции и творческого потенциала педагогических кадров Республики Татарстан.</w:t>
      </w:r>
    </w:p>
    <w:p w:rsidR="00595CC7" w:rsidRPr="00B13146" w:rsidRDefault="00595CC7" w:rsidP="00595CC7">
      <w:pPr>
        <w:widowControl w:val="0"/>
        <w:tabs>
          <w:tab w:val="left" w:pos="743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95CC7" w:rsidRPr="00B13146" w:rsidRDefault="00595CC7" w:rsidP="00595CC7">
      <w:pPr>
        <w:widowControl w:val="0"/>
        <w:numPr>
          <w:ilvl w:val="0"/>
          <w:numId w:val="1"/>
        </w:numPr>
        <w:tabs>
          <w:tab w:val="left" w:pos="3648"/>
        </w:tabs>
        <w:spacing w:after="0" w:line="240" w:lineRule="auto"/>
        <w:ind w:firstLine="254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УСЛОВИЯ УЧАСТИЯ </w:t>
      </w:r>
    </w:p>
    <w:p w:rsidR="00595CC7" w:rsidRDefault="00595CC7" w:rsidP="00595CC7">
      <w:pPr>
        <w:widowControl w:val="0"/>
        <w:tabs>
          <w:tab w:val="left" w:pos="14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5CC7" w:rsidRPr="00B13146" w:rsidRDefault="00595CC7" w:rsidP="00595CC7">
      <w:pPr>
        <w:widowControl w:val="0"/>
        <w:numPr>
          <w:ilvl w:val="1"/>
          <w:numId w:val="1"/>
        </w:numPr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участию в Конкурсе допускаются педагогические работники общеобразовательных организаций Республики Татарстан.</w:t>
      </w:r>
    </w:p>
    <w:p w:rsidR="00595CC7" w:rsidRPr="00B13146" w:rsidRDefault="00595CC7" w:rsidP="00595CC7">
      <w:pPr>
        <w:widowControl w:val="0"/>
        <w:numPr>
          <w:ilvl w:val="1"/>
          <w:numId w:val="1"/>
        </w:num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:rsidR="00595CC7" w:rsidRPr="00B13146" w:rsidRDefault="00595CC7" w:rsidP="00595CC7">
      <w:pPr>
        <w:widowControl w:val="0"/>
        <w:numPr>
          <w:ilvl w:val="1"/>
          <w:numId w:val="1"/>
        </w:numPr>
        <w:tabs>
          <w:tab w:val="left" w:pos="70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Участие может быть только индивидуальным (коллективные заявки не рассматриваются).</w:t>
      </w:r>
    </w:p>
    <w:p w:rsidR="00595CC7" w:rsidRPr="00B13146" w:rsidRDefault="00595CC7" w:rsidP="00595CC7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  <w:r w:rsidRPr="00B1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ПРЕДМЕТ И СОДЕРЖАНИЕ КОНКУРСА.</w:t>
      </w:r>
    </w:p>
    <w:p w:rsidR="00595CC7" w:rsidRPr="00B13146" w:rsidRDefault="00595CC7" w:rsidP="00595CC7">
      <w:pPr>
        <w:widowControl w:val="0"/>
        <w:tabs>
          <w:tab w:val="left" w:pos="743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95CC7" w:rsidRPr="00B13146" w:rsidRDefault="00595CC7" w:rsidP="00595CC7">
      <w:pPr>
        <w:widowControl w:val="0"/>
        <w:numPr>
          <w:ilvl w:val="1"/>
          <w:numId w:val="1"/>
        </w:numPr>
        <w:tabs>
          <w:tab w:val="left" w:pos="851"/>
        </w:tabs>
        <w:spacing w:after="20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Конкурса</w:t>
      </w: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разработки внеклассных мероприятий по номинациям: </w:t>
      </w:r>
    </w:p>
    <w:p w:rsidR="00595CC7" w:rsidRDefault="00595CC7" w:rsidP="00595CC7">
      <w:pPr>
        <w:tabs>
          <w:tab w:val="left" w:pos="851"/>
        </w:tabs>
        <w:spacing w:after="20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CC7" w:rsidRPr="00B13146" w:rsidRDefault="00595CC7" w:rsidP="00595CC7">
      <w:pPr>
        <w:spacing w:after="20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2.Мероприятие воспитательного </w:t>
      </w: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(экологического,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краеведческого</w:t>
      </w: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и т.д.)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CC7" w:rsidRPr="00B13146" w:rsidRDefault="00595CC7" w:rsidP="00595CC7">
      <w:pPr>
        <w:tabs>
          <w:tab w:val="left" w:pos="851"/>
        </w:tabs>
        <w:spacing w:after="20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Сценарий праздника (юбилейные даты, календарные события, и т.д.);</w:t>
      </w:r>
    </w:p>
    <w:p w:rsidR="00595CC7" w:rsidRPr="00B13146" w:rsidRDefault="00595CC7" w:rsidP="00595CC7">
      <w:pPr>
        <w:tabs>
          <w:tab w:val="left" w:pos="851"/>
        </w:tabs>
        <w:spacing w:after="20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Родительское собрание;</w:t>
      </w:r>
    </w:p>
    <w:p w:rsidR="00595CC7" w:rsidRPr="00B13146" w:rsidRDefault="00595CC7" w:rsidP="00595CC7">
      <w:pPr>
        <w:tabs>
          <w:tab w:val="left" w:pos="851"/>
        </w:tabs>
        <w:spacing w:after="20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профилактического направления.</w:t>
      </w:r>
    </w:p>
    <w:p w:rsidR="00595CC7" w:rsidRPr="00B13146" w:rsidRDefault="00595CC7" w:rsidP="00595CC7">
      <w:pPr>
        <w:widowControl w:val="0"/>
        <w:numPr>
          <w:ilvl w:val="1"/>
          <w:numId w:val="6"/>
        </w:numPr>
        <w:tabs>
          <w:tab w:val="left" w:pos="851"/>
        </w:tabs>
        <w:spacing w:after="20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мероприятий могут являться новыми материалами или уже прошедшими апробацию;</w:t>
      </w:r>
    </w:p>
    <w:p w:rsidR="00595CC7" w:rsidRPr="00B13146" w:rsidRDefault="00595CC7" w:rsidP="00595CC7">
      <w:pPr>
        <w:widowControl w:val="0"/>
        <w:numPr>
          <w:ilvl w:val="1"/>
          <w:numId w:val="6"/>
        </w:numPr>
        <w:tabs>
          <w:tab w:val="left" w:pos="851"/>
        </w:tabs>
        <w:spacing w:after="20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разработки должны быть авторскими и проверяются на плагиат.</w:t>
      </w:r>
    </w:p>
    <w:p w:rsidR="00595CC7" w:rsidRPr="00B13146" w:rsidRDefault="00595CC7" w:rsidP="00595CC7">
      <w:pPr>
        <w:widowControl w:val="0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на Конкурс должны быть представлены в электронном виде.</w:t>
      </w:r>
    </w:p>
    <w:p w:rsidR="00595CC7" w:rsidRPr="00B13146" w:rsidRDefault="00595CC7" w:rsidP="00595CC7">
      <w:pPr>
        <w:tabs>
          <w:tab w:val="left" w:pos="851"/>
        </w:tabs>
        <w:spacing w:after="200" w:line="300" w:lineRule="auto"/>
        <w:ind w:left="2021"/>
        <w:jc w:val="both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</w:p>
    <w:p w:rsidR="00595CC7" w:rsidRPr="00B13146" w:rsidRDefault="00595CC7" w:rsidP="00595CC7">
      <w:pPr>
        <w:widowControl w:val="0"/>
        <w:numPr>
          <w:ilvl w:val="0"/>
          <w:numId w:val="6"/>
        </w:numPr>
        <w:tabs>
          <w:tab w:val="left" w:pos="743"/>
        </w:tabs>
        <w:spacing w:after="0" w:line="276" w:lineRule="auto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ПРОВЕДЕНИЯ КОНКУРСА</w:t>
      </w:r>
    </w:p>
    <w:p w:rsidR="00595CC7" w:rsidRPr="00B13146" w:rsidRDefault="00595CC7" w:rsidP="00595CC7">
      <w:pPr>
        <w:widowControl w:val="0"/>
        <w:tabs>
          <w:tab w:val="left" w:pos="743"/>
        </w:tabs>
        <w:spacing w:after="0" w:line="276" w:lineRule="auto"/>
        <w:ind w:left="720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95CC7" w:rsidRPr="00B13146" w:rsidRDefault="00595CC7" w:rsidP="00595CC7">
      <w:pPr>
        <w:widowControl w:val="0"/>
        <w:numPr>
          <w:ilvl w:val="1"/>
          <w:numId w:val="7"/>
        </w:numPr>
        <w:tabs>
          <w:tab w:val="left" w:pos="0"/>
        </w:tabs>
        <w:spacing w:after="0" w:line="276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участия в Конкурсе необходимо:</w:t>
      </w:r>
    </w:p>
    <w:p w:rsidR="00595CC7" w:rsidRPr="00A277CA" w:rsidRDefault="00595CC7" w:rsidP="00595CC7">
      <w:pPr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1134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A277C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оплатить орг. взнос в размере 500 (пятьсот) руб. (квитанция для оплаты   см. Приложение 2), </w:t>
      </w:r>
      <w:r w:rsidRPr="00A277C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который распредилится на организацию конкурса и оплату работы членов экспертной комиссии</w:t>
      </w:r>
      <w:r w:rsidRPr="00A277C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595CC7" w:rsidRPr="00B13146" w:rsidRDefault="00595CC7" w:rsidP="00595CC7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1134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срок до </w:t>
      </w:r>
      <w:r w:rsidRPr="00B1314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30 ноября 2018 года отправить </w:t>
      </w:r>
      <w:r w:rsidRPr="00B13146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заявку</w:t>
      </w:r>
      <w:r w:rsidRPr="00B1314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(Приложение 3), </w:t>
      </w:r>
      <w:r w:rsidRPr="00B13146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конкурсную работу</w:t>
      </w:r>
      <w:r w:rsidRPr="00B1314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13146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сканкопию</w:t>
      </w:r>
      <w:proofErr w:type="spellEnd"/>
      <w:r w:rsidRPr="00B13146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или фото чека по оплате орг. взноса</w:t>
      </w:r>
      <w:r w:rsidRPr="00B1314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на электронный адрес: </w:t>
      </w:r>
      <w:hyperlink r:id="rId5" w:history="1">
        <w:r w:rsidRPr="00B13146">
          <w:rPr>
            <w:rFonts w:ascii="Times New Roman" w:eastAsia="Courier New" w:hAnsi="Times New Roman" w:cs="Times New Roman"/>
            <w:color w:val="0563C1" w:themeColor="hyperlink"/>
            <w:spacing w:val="2"/>
            <w:sz w:val="28"/>
            <w:szCs w:val="28"/>
            <w:u w:val="single"/>
            <w:shd w:val="clear" w:color="auto" w:fill="FFFFFF"/>
            <w:lang w:val="en-US"/>
          </w:rPr>
          <w:t>vnekl</w:t>
        </w:r>
        <w:r w:rsidRPr="00B13146">
          <w:rPr>
            <w:rFonts w:ascii="Times New Roman" w:eastAsia="Courier New" w:hAnsi="Times New Roman" w:cs="Times New Roman"/>
            <w:color w:val="0563C1" w:themeColor="hyperlink"/>
            <w:spacing w:val="2"/>
            <w:sz w:val="28"/>
            <w:szCs w:val="28"/>
            <w:u w:val="single"/>
            <w:shd w:val="clear" w:color="auto" w:fill="FFFFFF"/>
          </w:rPr>
          <w:t>.</w:t>
        </w:r>
        <w:r w:rsidRPr="00B13146">
          <w:rPr>
            <w:rFonts w:ascii="Times New Roman" w:eastAsia="Courier New" w:hAnsi="Times New Roman" w:cs="Times New Roman"/>
            <w:color w:val="0563C1" w:themeColor="hyperlink"/>
            <w:spacing w:val="2"/>
            <w:sz w:val="28"/>
            <w:szCs w:val="28"/>
            <w:u w:val="single"/>
            <w:shd w:val="clear" w:color="auto" w:fill="FFFFFF"/>
            <w:lang w:val="en-US"/>
          </w:rPr>
          <w:t>konkurs</w:t>
        </w:r>
        <w:r w:rsidRPr="00B13146">
          <w:rPr>
            <w:rFonts w:ascii="Times New Roman" w:eastAsia="Courier New" w:hAnsi="Times New Roman" w:cs="Times New Roman"/>
            <w:color w:val="0563C1" w:themeColor="hyperlink"/>
            <w:spacing w:val="2"/>
            <w:sz w:val="28"/>
            <w:szCs w:val="28"/>
            <w:u w:val="single"/>
            <w:shd w:val="clear" w:color="auto" w:fill="FFFFFF"/>
          </w:rPr>
          <w:t>@</w:t>
        </w:r>
        <w:r w:rsidRPr="00B13146">
          <w:rPr>
            <w:rFonts w:ascii="Times New Roman" w:eastAsia="Courier New" w:hAnsi="Times New Roman" w:cs="Times New Roman"/>
            <w:color w:val="0563C1" w:themeColor="hyperlink"/>
            <w:spacing w:val="2"/>
            <w:sz w:val="28"/>
            <w:szCs w:val="28"/>
            <w:u w:val="single"/>
            <w:shd w:val="clear" w:color="auto" w:fill="FFFFFF"/>
            <w:lang w:val="en-US"/>
          </w:rPr>
          <w:t>yandex</w:t>
        </w:r>
        <w:r w:rsidRPr="00B13146">
          <w:rPr>
            <w:rFonts w:ascii="Times New Roman" w:eastAsia="Courier New" w:hAnsi="Times New Roman" w:cs="Times New Roman"/>
            <w:color w:val="0563C1" w:themeColor="hyperlink"/>
            <w:spacing w:val="2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B13146">
          <w:rPr>
            <w:rFonts w:ascii="Times New Roman" w:eastAsia="Courier New" w:hAnsi="Times New Roman" w:cs="Times New Roman"/>
            <w:color w:val="0563C1" w:themeColor="hyperlink"/>
            <w:spacing w:val="2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595CC7" w:rsidRPr="00B13146" w:rsidRDefault="00595CC7" w:rsidP="00595CC7">
      <w:pPr>
        <w:widowControl w:val="0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5.2.</w:t>
      </w: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 проводится в три этапа:</w:t>
      </w:r>
    </w:p>
    <w:p w:rsidR="00595CC7" w:rsidRPr="00B13146" w:rsidRDefault="00595CC7" w:rsidP="00595CC7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 этап – 10.11.2018г. – 30.11.2018г. - прием конкурсных материалов;</w:t>
      </w:r>
    </w:p>
    <w:p w:rsidR="00595CC7" w:rsidRPr="00B13146" w:rsidRDefault="00595CC7" w:rsidP="00595CC7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 этап – 01.12.2018г. - 20.12.2018г. - работа экспертной комиссии Конкурса;</w:t>
      </w:r>
    </w:p>
    <w:p w:rsidR="00595CC7" w:rsidRDefault="00595CC7" w:rsidP="00595CC7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3 этап - 21.12.2018г. - подведение итогов Конкурса.</w:t>
      </w:r>
    </w:p>
    <w:p w:rsidR="00595CC7" w:rsidRPr="00B13146" w:rsidRDefault="00595CC7" w:rsidP="00595CC7">
      <w:pPr>
        <w:widowControl w:val="0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24.12.2018г. </w:t>
      </w: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</w:t>
      </w:r>
      <w:r w:rsidRPr="00B1314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будут </w:t>
      </w: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Pr="00B1314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конкурса, </w:t>
      </w: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в </w:t>
      </w:r>
      <w:proofErr w:type="gramStart"/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формате  </w:t>
      </w:r>
      <w:r w:rsidRPr="00B1314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proofErr w:type="gramEnd"/>
      <w:r w:rsidRPr="00B1314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(сертификаты и дипломы оформляются по данным полученных заявок, замене не подлежат)</w:t>
      </w: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5CC7" w:rsidRPr="00B13146" w:rsidRDefault="00595CC7" w:rsidP="00595CC7">
      <w:pPr>
        <w:widowControl w:val="0"/>
        <w:numPr>
          <w:ilvl w:val="1"/>
          <w:numId w:val="8"/>
        </w:numPr>
        <w:tabs>
          <w:tab w:val="left" w:pos="851"/>
        </w:tabs>
        <w:spacing w:after="0" w:line="30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принимаются.</w:t>
      </w: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br w:type="page"/>
      </w:r>
    </w:p>
    <w:p w:rsidR="00595CC7" w:rsidRPr="00B13146" w:rsidRDefault="00595CC7" w:rsidP="00595CC7">
      <w:pPr>
        <w:tabs>
          <w:tab w:val="left" w:pos="851"/>
        </w:tabs>
        <w:spacing w:after="200" w:line="30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ТРЕБОВАНИЯ К КОНКУРСНЫМ МАТЕРИАЛАМ</w:t>
      </w:r>
    </w:p>
    <w:p w:rsidR="00595CC7" w:rsidRPr="00B13146" w:rsidRDefault="00595CC7" w:rsidP="00595CC7">
      <w:pPr>
        <w:widowControl w:val="0"/>
        <w:numPr>
          <w:ilvl w:val="1"/>
          <w:numId w:val="4"/>
        </w:numPr>
        <w:tabs>
          <w:tab w:val="left" w:pos="851"/>
        </w:tabs>
        <w:spacing w:after="20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на Конкурс принимаются в электронном виде на русском и татарском языках.</w:t>
      </w:r>
    </w:p>
    <w:p w:rsidR="00595CC7" w:rsidRPr="00B13146" w:rsidRDefault="00595CC7" w:rsidP="00595CC7">
      <w:pPr>
        <w:widowControl w:val="0"/>
        <w:numPr>
          <w:ilvl w:val="1"/>
          <w:numId w:val="4"/>
        </w:numPr>
        <w:tabs>
          <w:tab w:val="left" w:pos="851"/>
          <w:tab w:val="left" w:pos="1560"/>
        </w:tabs>
        <w:spacing w:after="20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должна содержать: название, ФИО автора, должность, наименование образовательного учреждения.</w:t>
      </w:r>
    </w:p>
    <w:p w:rsidR="00595CC7" w:rsidRDefault="00595CC7" w:rsidP="00595CC7">
      <w:pPr>
        <w:widowControl w:val="0"/>
        <w:numPr>
          <w:ilvl w:val="1"/>
          <w:numId w:val="4"/>
        </w:numPr>
        <w:tabs>
          <w:tab w:val="left" w:pos="851"/>
          <w:tab w:val="left" w:pos="1560"/>
        </w:tabs>
        <w:spacing w:after="20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присылаются в заархи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вированных папках </w:t>
      </w: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порядкового номера номинации и ФИО участника (например,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И.И.). </w:t>
      </w:r>
    </w:p>
    <w:p w:rsidR="00595CC7" w:rsidRPr="00B13146" w:rsidRDefault="00595CC7" w:rsidP="00595CC7">
      <w:pPr>
        <w:widowControl w:val="0"/>
        <w:numPr>
          <w:ilvl w:val="1"/>
          <w:numId w:val="4"/>
        </w:numPr>
        <w:tabs>
          <w:tab w:val="left" w:pos="851"/>
          <w:tab w:val="left" w:pos="1560"/>
        </w:tabs>
        <w:spacing w:after="20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должна содержать:</w:t>
      </w:r>
    </w:p>
    <w:p w:rsidR="00595CC7" w:rsidRPr="00B13146" w:rsidRDefault="00595CC7" w:rsidP="00595CC7">
      <w:pPr>
        <w:widowControl w:val="0"/>
        <w:numPr>
          <w:ilvl w:val="0"/>
          <w:numId w:val="5"/>
        </w:numPr>
        <w:tabs>
          <w:tab w:val="left" w:pos="851"/>
          <w:tab w:val="left" w:pos="1560"/>
        </w:tabs>
        <w:spacing w:after="20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в формате </w:t>
      </w:r>
      <w:r w:rsidRPr="00B131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1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1314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</w:p>
    <w:p w:rsidR="00595CC7" w:rsidRPr="00B13146" w:rsidRDefault="00595CC7" w:rsidP="00595CC7">
      <w:pPr>
        <w:widowControl w:val="0"/>
        <w:numPr>
          <w:ilvl w:val="0"/>
          <w:numId w:val="5"/>
        </w:numPr>
        <w:tabs>
          <w:tab w:val="left" w:pos="851"/>
          <w:tab w:val="left" w:pos="1560"/>
        </w:tabs>
        <w:spacing w:after="20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Заявку в сканированном варианте с подписью</w:t>
      </w: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595CC7" w:rsidRPr="00B13146" w:rsidRDefault="00595CC7" w:rsidP="00595CC7">
      <w:pPr>
        <w:widowControl w:val="0"/>
        <w:numPr>
          <w:ilvl w:val="0"/>
          <w:numId w:val="5"/>
        </w:numPr>
        <w:tabs>
          <w:tab w:val="left" w:pos="851"/>
          <w:tab w:val="left" w:pos="1560"/>
        </w:tabs>
        <w:spacing w:after="20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Конкурсный материал;</w:t>
      </w:r>
    </w:p>
    <w:p w:rsidR="00595CC7" w:rsidRPr="00B13146" w:rsidRDefault="00595CC7" w:rsidP="00595CC7">
      <w:pPr>
        <w:widowControl w:val="0"/>
        <w:numPr>
          <w:ilvl w:val="0"/>
          <w:numId w:val="5"/>
        </w:numPr>
        <w:tabs>
          <w:tab w:val="left" w:pos="851"/>
          <w:tab w:val="left" w:pos="1560"/>
        </w:tabs>
        <w:spacing w:after="20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B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приложены файлы поддержки, необходимые для представления разработки.</w:t>
      </w:r>
    </w:p>
    <w:p w:rsidR="00595CC7" w:rsidRPr="00B13146" w:rsidRDefault="00595CC7" w:rsidP="00595CC7">
      <w:pPr>
        <w:tabs>
          <w:tab w:val="left" w:pos="851"/>
          <w:tab w:val="left" w:pos="1560"/>
        </w:tabs>
        <w:spacing w:after="200" w:line="30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C7" w:rsidRPr="00B13146" w:rsidRDefault="00595CC7" w:rsidP="00595CC7">
      <w:pPr>
        <w:widowControl w:val="0"/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595CC7" w:rsidRPr="00B13146" w:rsidRDefault="00595CC7" w:rsidP="00595CC7">
      <w:pPr>
        <w:widowControl w:val="0"/>
        <w:spacing w:after="0" w:line="240" w:lineRule="auto"/>
        <w:ind w:left="360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7.1.</w:t>
      </w: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7.2.</w:t>
      </w: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7.3.</w:t>
      </w: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В состав конкурсной комиссии входят сотрудники Института и профильных учреждений.</w:t>
      </w:r>
    </w:p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7.4.</w:t>
      </w: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 определяются на основе установления соответствия выполняемых ими работ следующим критериям:</w:t>
      </w:r>
    </w:p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6984"/>
        <w:gridCol w:w="1733"/>
      </w:tblGrid>
      <w:tr w:rsidR="00595CC7" w:rsidRPr="00B13146" w:rsidTr="004D60DB">
        <w:trPr>
          <w:trHeight w:hRule="exact" w:val="6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C7" w:rsidRPr="00B13146" w:rsidRDefault="00595CC7" w:rsidP="004D60DB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C7" w:rsidRPr="00B13146" w:rsidRDefault="00595CC7" w:rsidP="004D60D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C7" w:rsidRPr="00B13146" w:rsidRDefault="00595CC7" w:rsidP="004D60D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 оценки</w:t>
            </w:r>
          </w:p>
        </w:tc>
      </w:tr>
      <w:tr w:rsidR="00595CC7" w:rsidRPr="00B13146" w:rsidTr="004D60DB">
        <w:trPr>
          <w:trHeight w:hRule="exact" w:val="5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4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B13146">
              <w:rPr>
                <w:rFonts w:ascii="Times New Roman" w:eastAsia="CordiaUPC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Соответствие теме конкурса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595CC7" w:rsidRPr="00B13146" w:rsidTr="004D60DB">
        <w:trPr>
          <w:trHeight w:hRule="exact" w:val="4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Новизна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595CC7" w:rsidRPr="00B13146" w:rsidTr="004D60DB">
        <w:trPr>
          <w:trHeight w:hRule="exact" w:val="4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Практическая значимость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595CC7" w:rsidRPr="00B13146" w:rsidTr="004D60DB">
        <w:trPr>
          <w:trHeight w:hRule="exact" w:val="6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Творчество педагога, владение современными методиками и приемами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595CC7" w:rsidRPr="00B13146" w:rsidTr="004D60DB">
        <w:trPr>
          <w:trHeight w:hRule="exact" w:val="6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Соответствие характера информации возрасту и психологическим особенностям целевой аудитории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595CC7" w:rsidRPr="00B13146" w:rsidTr="004D60DB">
        <w:trPr>
          <w:trHeight w:hRule="exact" w:val="8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CC7" w:rsidRPr="00B13146" w:rsidRDefault="00595CC7" w:rsidP="004D60D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</w:tbl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95CC7" w:rsidRPr="00B13146" w:rsidRDefault="00595CC7" w:rsidP="00595CC7">
      <w:pPr>
        <w:widowControl w:val="0"/>
        <w:numPr>
          <w:ilvl w:val="0"/>
          <w:numId w:val="9"/>
        </w:num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НАГРАЖДЕНИЕ</w:t>
      </w:r>
    </w:p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left="360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8.1.</w:t>
      </w: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По итогам Конкурса жюри определяются победители (I, II, III место) и лауреаты, по каждой номинации, которые награждаются дипломами. Квота на число призовых мест не устанавливается.</w:t>
      </w:r>
    </w:p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8.2.</w:t>
      </w: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Конкурсанты, не вошедшие в число Победителей и Лауреатов, получают сертификаты участников. Решение жюри является окончательным и пересмотру не подлежит.</w:t>
      </w:r>
    </w:p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8.3.</w:t>
      </w: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Формы оценки конкурсных работ:</w:t>
      </w:r>
    </w:p>
    <w:p w:rsidR="00595CC7" w:rsidRPr="00B13146" w:rsidRDefault="00595CC7" w:rsidP="00595CC7">
      <w:pPr>
        <w:widowControl w:val="0"/>
        <w:numPr>
          <w:ilvl w:val="0"/>
          <w:numId w:val="10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конкурса: I, II, III место;</w:t>
      </w:r>
    </w:p>
    <w:p w:rsidR="00595CC7" w:rsidRPr="00B13146" w:rsidRDefault="00595CC7" w:rsidP="00595CC7">
      <w:pPr>
        <w:widowControl w:val="0"/>
        <w:numPr>
          <w:ilvl w:val="0"/>
          <w:numId w:val="10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лауреаты: конкурсанты, отличившиеся высоким уровнем выполнения конкурсной работы, но не вошедшие в число победителей;</w:t>
      </w:r>
    </w:p>
    <w:p w:rsidR="00595CC7" w:rsidRPr="00B13146" w:rsidRDefault="00595CC7" w:rsidP="00595CC7">
      <w:pPr>
        <w:widowControl w:val="0"/>
        <w:numPr>
          <w:ilvl w:val="0"/>
          <w:numId w:val="10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участники: все остальные конкурсанты, не вошедшие в число лауреатов.</w:t>
      </w:r>
    </w:p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8.4.</w:t>
      </w:r>
      <w:r w:rsidRPr="00B1314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Дипломы и сертификаты предоставляются в электронном виде. </w:t>
      </w:r>
    </w:p>
    <w:p w:rsidR="00595CC7" w:rsidRPr="00B13146" w:rsidRDefault="00595CC7" w:rsidP="00595CC7">
      <w:pPr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B13146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595CC7" w:rsidRPr="00B13146" w:rsidTr="004D60DB">
        <w:tc>
          <w:tcPr>
            <w:tcW w:w="5245" w:type="dxa"/>
          </w:tcPr>
          <w:p w:rsidR="00595CC7" w:rsidRPr="00B13146" w:rsidRDefault="00595CC7" w:rsidP="004D60DB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3" w:type="dxa"/>
          </w:tcPr>
          <w:p w:rsidR="00595CC7" w:rsidRPr="00B13146" w:rsidRDefault="00595CC7" w:rsidP="004D60DB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595CC7" w:rsidRPr="00B13146" w:rsidRDefault="00595CC7" w:rsidP="004D60DB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к Положению о Республиканском конкурсе авторских разработок внеклассных мероприятий</w:t>
            </w:r>
          </w:p>
        </w:tc>
      </w:tr>
    </w:tbl>
    <w:p w:rsidR="00595CC7" w:rsidRPr="00B13146" w:rsidRDefault="00595CC7" w:rsidP="00595CC7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95CC7" w:rsidRPr="00B13146" w:rsidRDefault="00595CC7" w:rsidP="00595CC7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5CC7" w:rsidRPr="00B13146" w:rsidRDefault="00595CC7" w:rsidP="00595CC7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595CC7" w:rsidRDefault="00595CC7" w:rsidP="00595CC7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595CC7" w:rsidRPr="00B13146" w:rsidRDefault="00595CC7" w:rsidP="00595CC7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595CC7" w:rsidRPr="00B13146" w:rsidRDefault="00595CC7" w:rsidP="00595CC7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д-р </w:t>
      </w:r>
      <w:proofErr w:type="spellStart"/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пед.н</w:t>
      </w:r>
      <w:proofErr w:type="spellEnd"/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595CC7" w:rsidRPr="00B13146" w:rsidRDefault="00595CC7" w:rsidP="00595CC7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5CC7" w:rsidRPr="00B13146" w:rsidRDefault="00595CC7" w:rsidP="00595CC7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2"/>
        <w:gridCol w:w="6889"/>
      </w:tblGrid>
      <w:tr w:rsidR="00595CC7" w:rsidRPr="00B13146" w:rsidTr="004D60DB">
        <w:tc>
          <w:tcPr>
            <w:tcW w:w="2682" w:type="dxa"/>
            <w:shd w:val="clear" w:color="auto" w:fill="auto"/>
          </w:tcPr>
          <w:p w:rsidR="00595CC7" w:rsidRPr="00B13146" w:rsidRDefault="00595CC7" w:rsidP="004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95CC7" w:rsidRPr="00B13146" w:rsidRDefault="00595CC7" w:rsidP="004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инновационной работе ГАОУ ДПО ИРО РТ, </w:t>
            </w:r>
            <w:proofErr w:type="spellStart"/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5CC7" w:rsidRPr="00B13146" w:rsidRDefault="00595CC7" w:rsidP="004D60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CC7" w:rsidRPr="00B13146" w:rsidTr="004D60DB">
        <w:tc>
          <w:tcPr>
            <w:tcW w:w="2682" w:type="dxa"/>
            <w:shd w:val="clear" w:color="auto" w:fill="auto"/>
          </w:tcPr>
          <w:p w:rsidR="00595CC7" w:rsidRDefault="00595CC7" w:rsidP="004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Хамитов Равиль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Габдулхакович</w:t>
            </w:r>
            <w:proofErr w:type="spellEnd"/>
          </w:p>
          <w:p w:rsidR="00595CC7" w:rsidRPr="00B13146" w:rsidRDefault="00595CC7" w:rsidP="004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9" w:type="dxa"/>
            <w:shd w:val="clear" w:color="auto" w:fill="auto"/>
            <w:vAlign w:val="center"/>
          </w:tcPr>
          <w:p w:rsidR="00595CC7" w:rsidRPr="00A277CA" w:rsidRDefault="00595CC7" w:rsidP="004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стратегическому и экономическому развитию</w:t>
            </w:r>
            <w:r w:rsidRPr="00A2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ГАОУ ДПО ИРО РТ, </w:t>
            </w:r>
            <w:proofErr w:type="spellStart"/>
            <w:r w:rsidRPr="00A2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A2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5CC7" w:rsidRPr="00B13146" w:rsidRDefault="00595CC7" w:rsidP="004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CC7" w:rsidRPr="00B13146" w:rsidTr="004D60DB">
        <w:tc>
          <w:tcPr>
            <w:tcW w:w="2682" w:type="dxa"/>
            <w:shd w:val="clear" w:color="auto" w:fill="auto"/>
          </w:tcPr>
          <w:p w:rsidR="00595CC7" w:rsidRPr="00B13146" w:rsidRDefault="00595CC7" w:rsidP="004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95CC7" w:rsidRPr="00B13146" w:rsidRDefault="00595CC7" w:rsidP="004D60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3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proofErr w:type="spellStart"/>
            <w:r w:rsidRPr="00B13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к.п.н</w:t>
            </w:r>
            <w:proofErr w:type="spellEnd"/>
            <w:r w:rsidRPr="00B13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5CC7" w:rsidRPr="00B13146" w:rsidRDefault="00595CC7" w:rsidP="004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CC7" w:rsidRPr="00B13146" w:rsidTr="004D60DB">
        <w:trPr>
          <w:trHeight w:val="1086"/>
        </w:trPr>
        <w:tc>
          <w:tcPr>
            <w:tcW w:w="2682" w:type="dxa"/>
            <w:shd w:val="clear" w:color="auto" w:fill="auto"/>
          </w:tcPr>
          <w:p w:rsidR="00595CC7" w:rsidRPr="00B13146" w:rsidRDefault="00595CC7" w:rsidP="004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595CC7" w:rsidRPr="00B13146" w:rsidRDefault="00595CC7" w:rsidP="004D60DB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3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ведущий научный сотрудник отдела развития методической работы ГАОУ ДПО ИРО РТ, </w:t>
            </w:r>
            <w:proofErr w:type="spellStart"/>
            <w:r w:rsidRPr="00B13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к.п.н</w:t>
            </w:r>
            <w:proofErr w:type="spellEnd"/>
            <w:r w:rsidRPr="00B13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95CC7" w:rsidRPr="00B13146" w:rsidTr="004D60DB">
        <w:tc>
          <w:tcPr>
            <w:tcW w:w="2682" w:type="dxa"/>
            <w:shd w:val="clear" w:color="auto" w:fill="auto"/>
          </w:tcPr>
          <w:p w:rsidR="00595CC7" w:rsidRPr="00B13146" w:rsidRDefault="00595CC7" w:rsidP="004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Светлана </w:t>
            </w:r>
            <w:proofErr w:type="spellStart"/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595CC7" w:rsidRPr="00B13146" w:rsidRDefault="00595CC7" w:rsidP="004D60DB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научный сотрудник отдела развития методической работы ГАОУ ДПО ИРО РТ</w:t>
            </w:r>
          </w:p>
        </w:tc>
      </w:tr>
      <w:tr w:rsidR="00595CC7" w:rsidRPr="00B13146" w:rsidTr="004D60DB">
        <w:trPr>
          <w:trHeight w:val="918"/>
        </w:trPr>
        <w:tc>
          <w:tcPr>
            <w:tcW w:w="2682" w:type="dxa"/>
            <w:shd w:val="clear" w:color="auto" w:fill="auto"/>
          </w:tcPr>
          <w:p w:rsidR="00595CC7" w:rsidRPr="00B13146" w:rsidRDefault="00595CC7" w:rsidP="004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Сагдиева </w:t>
            </w:r>
            <w:proofErr w:type="spellStart"/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595CC7" w:rsidRPr="00B13146" w:rsidRDefault="00595CC7" w:rsidP="004D60DB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B13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</w:tbl>
    <w:p w:rsidR="00595CC7" w:rsidRPr="00B13146" w:rsidRDefault="00595CC7" w:rsidP="00595CC7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CC7" w:rsidRPr="00B13146" w:rsidTr="004D60DB">
        <w:tc>
          <w:tcPr>
            <w:tcW w:w="4785" w:type="dxa"/>
          </w:tcPr>
          <w:p w:rsidR="00595CC7" w:rsidRPr="00B13146" w:rsidRDefault="00595CC7" w:rsidP="004D60DB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95CC7" w:rsidRPr="00B13146" w:rsidRDefault="00595CC7" w:rsidP="004D60DB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595CC7" w:rsidRPr="00B13146" w:rsidRDefault="00595CC7" w:rsidP="004D60DB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 Положению о Республиканском конкурсе авторских разработок внеклассных мероприятий</w:t>
            </w:r>
          </w:p>
        </w:tc>
      </w:tr>
    </w:tbl>
    <w:p w:rsidR="00595CC7" w:rsidRPr="00B13146" w:rsidRDefault="00595CC7" w:rsidP="00595CC7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5CC7" w:rsidRPr="00D52DD8" w:rsidRDefault="00595CC7" w:rsidP="00595CC7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52DD8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</w:t>
      </w: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анизационного</w:t>
      </w:r>
      <w:r w:rsidRPr="00D52DD8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взноса</w:t>
      </w:r>
    </w:p>
    <w:p w:rsidR="00595CC7" w:rsidRPr="00B13146" w:rsidRDefault="00595CC7" w:rsidP="00595CC7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5CC7" w:rsidRPr="00B13146" w:rsidRDefault="00595CC7" w:rsidP="00595CC7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9959B0">
        <w:rPr>
          <w:noProof/>
          <w:lang w:eastAsia="ru-RU"/>
        </w:rPr>
        <w:drawing>
          <wp:inline distT="0" distB="0" distL="0" distR="0" wp14:anchorId="199C5059" wp14:editId="1CC32606">
            <wp:extent cx="6479540" cy="66371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6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CC7" w:rsidRPr="00B13146" w:rsidTr="004D60DB">
        <w:tc>
          <w:tcPr>
            <w:tcW w:w="4785" w:type="dxa"/>
          </w:tcPr>
          <w:p w:rsidR="00595CC7" w:rsidRPr="00B13146" w:rsidRDefault="00595CC7" w:rsidP="004D60DB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95CC7" w:rsidRPr="00B13146" w:rsidRDefault="00595CC7" w:rsidP="004D60DB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3</w:t>
            </w:r>
          </w:p>
          <w:p w:rsidR="00595CC7" w:rsidRPr="00B13146" w:rsidRDefault="00595CC7" w:rsidP="004D60DB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 Положению о Республиканском конкурсе авторских разработок внеклассных мероприятий</w:t>
            </w:r>
          </w:p>
        </w:tc>
      </w:tr>
    </w:tbl>
    <w:p w:rsidR="00595CC7" w:rsidRPr="00B13146" w:rsidRDefault="00595CC7" w:rsidP="00595CC7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5CC7" w:rsidRPr="00B13146" w:rsidRDefault="00595CC7" w:rsidP="00595CC7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5CC7" w:rsidRPr="00B13146" w:rsidRDefault="00595CC7" w:rsidP="00595CC7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ЗАЯВКА на участие в Республиканском конкурсе авторских </w:t>
      </w:r>
    </w:p>
    <w:p w:rsidR="00595CC7" w:rsidRDefault="00595CC7" w:rsidP="00595CC7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разработок внеклассных мероприятий</w:t>
      </w:r>
    </w:p>
    <w:p w:rsidR="00595CC7" w:rsidRDefault="00595CC7" w:rsidP="00595CC7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595CC7" w:rsidRPr="00B13146" w:rsidRDefault="00595CC7" w:rsidP="00595CC7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37"/>
        <w:tblW w:w="9918" w:type="dxa"/>
        <w:tblLook w:val="04A0" w:firstRow="1" w:lastRow="0" w:firstColumn="1" w:lastColumn="0" w:noHBand="0" w:noVBand="1"/>
      </w:tblPr>
      <w:tblGrid>
        <w:gridCol w:w="698"/>
        <w:gridCol w:w="1523"/>
        <w:gridCol w:w="1558"/>
        <w:gridCol w:w="1606"/>
        <w:gridCol w:w="1685"/>
        <w:gridCol w:w="2848"/>
      </w:tblGrid>
      <w:tr w:rsidR="00595CC7" w:rsidRPr="00B13146" w:rsidTr="004D60DB">
        <w:tc>
          <w:tcPr>
            <w:tcW w:w="698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3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1558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606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685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848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Контактные данные (сот. тел., </w:t>
            </w: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e</w:t>
            </w: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mail</w:t>
            </w: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595CC7" w:rsidRPr="00B13146" w:rsidTr="004D60DB">
        <w:tc>
          <w:tcPr>
            <w:tcW w:w="698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</w:tcPr>
          <w:p w:rsidR="00595CC7" w:rsidRPr="00B13146" w:rsidRDefault="00595CC7" w:rsidP="004D60DB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95CC7" w:rsidRPr="00B13146" w:rsidRDefault="00595CC7" w:rsidP="00595CC7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5CC7" w:rsidRPr="00D541A7" w:rsidRDefault="00595CC7" w:rsidP="00595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1A7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_________________________</w:t>
      </w:r>
    </w:p>
    <w:p w:rsidR="00595CC7" w:rsidRPr="00D541A7" w:rsidRDefault="00595CC7" w:rsidP="00595C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D541A7">
        <w:rPr>
          <w:rFonts w:ascii="Times New Roman" w:hAnsi="Times New Roman" w:cs="Times New Roman"/>
          <w:sz w:val="20"/>
          <w:szCs w:val="20"/>
        </w:rPr>
        <w:t>подпись</w:t>
      </w:r>
    </w:p>
    <w:p w:rsidR="00595CC7" w:rsidRPr="00E87B41" w:rsidRDefault="00595CC7" w:rsidP="00595CC7">
      <w:pPr>
        <w:jc w:val="center"/>
        <w:rPr>
          <w:b/>
          <w:sz w:val="20"/>
          <w:szCs w:val="20"/>
        </w:rPr>
      </w:pPr>
    </w:p>
    <w:p w:rsidR="00363CF5" w:rsidRDefault="00595CC7">
      <w:bookmarkStart w:id="0" w:name="_GoBack"/>
      <w:bookmarkEnd w:id="0"/>
    </w:p>
    <w:sectPr w:rsidR="00363CF5" w:rsidSect="00C602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B6C"/>
    <w:multiLevelType w:val="hybridMultilevel"/>
    <w:tmpl w:val="0CC8AA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A0034B9"/>
    <w:multiLevelType w:val="multilevel"/>
    <w:tmpl w:val="2C16B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2513E55"/>
    <w:multiLevelType w:val="hybridMultilevel"/>
    <w:tmpl w:val="04A4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6D06"/>
    <w:multiLevelType w:val="multilevel"/>
    <w:tmpl w:val="A0F2E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403F61F5"/>
    <w:multiLevelType w:val="hybridMultilevel"/>
    <w:tmpl w:val="69F41978"/>
    <w:lvl w:ilvl="0" w:tplc="DC80BAB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30B4A"/>
    <w:multiLevelType w:val="multilevel"/>
    <w:tmpl w:val="D4C08A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5E7A7C"/>
    <w:multiLevelType w:val="multilevel"/>
    <w:tmpl w:val="C17EA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035766"/>
    <w:multiLevelType w:val="hybridMultilevel"/>
    <w:tmpl w:val="5D0C1550"/>
    <w:lvl w:ilvl="0" w:tplc="235E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13462C"/>
    <w:multiLevelType w:val="multilevel"/>
    <w:tmpl w:val="9C0AD9A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57"/>
    <w:rsid w:val="005346FB"/>
    <w:rsid w:val="00595CC7"/>
    <w:rsid w:val="00967857"/>
    <w:rsid w:val="00A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A1F04-054F-482D-ADA2-72484D16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C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9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vnekl.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3.1</dc:creator>
  <cp:keywords/>
  <dc:description/>
  <cp:lastModifiedBy>User 3.1</cp:lastModifiedBy>
  <cp:revision>2</cp:revision>
  <dcterms:created xsi:type="dcterms:W3CDTF">2018-11-08T10:44:00Z</dcterms:created>
  <dcterms:modified xsi:type="dcterms:W3CDTF">2018-11-08T10:45:00Z</dcterms:modified>
</cp:coreProperties>
</file>